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F6" w:rsidRPr="001071F6" w:rsidRDefault="003E033E" w:rsidP="001071F6">
      <w:pPr>
        <w:spacing w:after="0" w:line="240" w:lineRule="auto"/>
        <w:jc w:val="center"/>
        <w:rPr>
          <w:rFonts w:eastAsia="Times New Roman" w:cs="Liberation Serif"/>
          <w:b/>
          <w:szCs w:val="28"/>
          <w:lang w:eastAsia="ru-RU"/>
        </w:rPr>
      </w:pPr>
      <w:r>
        <w:rPr>
          <w:rFonts w:eastAsia="Times New Roman" w:cs="Liberation Serif"/>
          <w:b/>
          <w:szCs w:val="28"/>
          <w:lang w:eastAsia="ru-RU"/>
        </w:rPr>
        <w:t>Полная и</w:t>
      </w:r>
      <w:r w:rsidR="00E304FF">
        <w:rPr>
          <w:rFonts w:eastAsia="Times New Roman" w:cs="Liberation Serif"/>
          <w:b/>
          <w:szCs w:val="28"/>
          <w:lang w:eastAsia="ru-RU"/>
        </w:rPr>
        <w:t>нформация о</w:t>
      </w:r>
      <w:r w:rsidR="00DF4AB1">
        <w:rPr>
          <w:rFonts w:eastAsia="Times New Roman" w:cs="Liberation Serif"/>
          <w:b/>
          <w:szCs w:val="28"/>
          <w:lang w:eastAsia="ru-RU"/>
        </w:rPr>
        <w:t xml:space="preserve">б </w:t>
      </w:r>
      <w:r w:rsidR="00AE1EF5">
        <w:rPr>
          <w:rFonts w:eastAsia="Times New Roman" w:cs="Liberation Serif"/>
          <w:b/>
          <w:szCs w:val="28"/>
          <w:lang w:eastAsia="ru-RU"/>
        </w:rPr>
        <w:t xml:space="preserve">ответственных сотрудниках </w:t>
      </w:r>
    </w:p>
    <w:p w:rsidR="001071F6" w:rsidRPr="001071F6" w:rsidRDefault="001071F6" w:rsidP="001071F6">
      <w:pPr>
        <w:spacing w:after="0" w:line="240" w:lineRule="auto"/>
        <w:jc w:val="center"/>
        <w:rPr>
          <w:rFonts w:eastAsia="Times New Roman" w:cs="Liberation Serif"/>
          <w:b/>
          <w:szCs w:val="28"/>
          <w:lang w:eastAsia="ru-RU"/>
        </w:rPr>
      </w:pPr>
      <w:r w:rsidRPr="001071F6">
        <w:rPr>
          <w:rFonts w:eastAsia="Times New Roman" w:cs="Liberation Serif"/>
          <w:b/>
          <w:szCs w:val="28"/>
          <w:lang w:eastAsia="ru-RU"/>
        </w:rPr>
        <w:t xml:space="preserve">по вопросам добровольчества (волонтерства) в сфере охраны здоровья </w:t>
      </w:r>
      <w:r w:rsidRPr="001071F6">
        <w:rPr>
          <w:rFonts w:eastAsia="Times New Roman" w:cs="Liberation Serif"/>
          <w:b/>
          <w:szCs w:val="28"/>
          <w:lang w:eastAsia="ru-RU"/>
        </w:rPr>
        <w:br/>
        <w:t>в Свердловской области</w:t>
      </w:r>
    </w:p>
    <w:p w:rsidR="001071F6" w:rsidRPr="001071F6" w:rsidRDefault="001071F6" w:rsidP="001071F6">
      <w:pPr>
        <w:spacing w:after="0" w:line="240" w:lineRule="auto"/>
        <w:jc w:val="center"/>
        <w:rPr>
          <w:rFonts w:eastAsia="Times New Roman" w:cs="Liberation Serif"/>
          <w:szCs w:val="28"/>
          <w:lang w:eastAsia="ru-RU"/>
        </w:rPr>
      </w:pPr>
    </w:p>
    <w:tbl>
      <w:tblPr>
        <w:tblW w:w="13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9"/>
        <w:gridCol w:w="3827"/>
        <w:gridCol w:w="4525"/>
        <w:gridCol w:w="4525"/>
      </w:tblGrid>
      <w:tr w:rsidR="00BE3A88" w:rsidRPr="001071F6" w:rsidTr="00BE3A88">
        <w:trPr>
          <w:jc w:val="center"/>
        </w:trPr>
        <w:tc>
          <w:tcPr>
            <w:tcW w:w="999" w:type="dxa"/>
            <w:shd w:val="clear" w:color="auto" w:fill="auto"/>
          </w:tcPr>
          <w:p w:rsidR="00BE3A88" w:rsidRPr="001071F6" w:rsidRDefault="00BE3A88" w:rsidP="001071F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eastAsia="Calibri" w:cs="Liberation Serif"/>
                <w:sz w:val="24"/>
                <w:szCs w:val="24"/>
              </w:rPr>
            </w:pPr>
            <w:r w:rsidRPr="001071F6">
              <w:rPr>
                <w:rFonts w:eastAsia="Calibri" w:cs="Liberation Serif"/>
                <w:sz w:val="24"/>
                <w:szCs w:val="24"/>
              </w:rPr>
              <w:t xml:space="preserve">№ </w:t>
            </w:r>
          </w:p>
          <w:p w:rsidR="00BE3A88" w:rsidRPr="001071F6" w:rsidRDefault="00BE3A88" w:rsidP="001071F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eastAsia="Calibri" w:cs="Liberation Serif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E3A88" w:rsidRPr="001071F6" w:rsidRDefault="00BE3A88" w:rsidP="001071F6">
            <w:pPr>
              <w:widowControl w:val="0"/>
              <w:spacing w:after="0" w:line="240" w:lineRule="auto"/>
              <w:contextualSpacing/>
              <w:jc w:val="center"/>
              <w:rPr>
                <w:rFonts w:eastAsia="Calibri" w:cs="Liberation Serif"/>
                <w:sz w:val="24"/>
                <w:szCs w:val="24"/>
                <w:shd w:val="clear" w:color="auto" w:fill="FFFFFF"/>
              </w:rPr>
            </w:pPr>
            <w:r w:rsidRPr="001071F6">
              <w:rPr>
                <w:rFonts w:eastAsia="Calibri" w:cs="Liberation Serif"/>
                <w:sz w:val="24"/>
                <w:szCs w:val="24"/>
                <w:shd w:val="clear" w:color="auto" w:fill="FFFFFF"/>
              </w:rPr>
              <w:t>Ф.И.О.</w:t>
            </w:r>
          </w:p>
        </w:tc>
        <w:tc>
          <w:tcPr>
            <w:tcW w:w="4525" w:type="dxa"/>
          </w:tcPr>
          <w:p w:rsidR="00BE3A88" w:rsidRPr="001071F6" w:rsidRDefault="00BE3A88" w:rsidP="001071F6">
            <w:pPr>
              <w:spacing w:after="0" w:line="240" w:lineRule="auto"/>
              <w:contextualSpacing/>
              <w:jc w:val="center"/>
              <w:rPr>
                <w:rFonts w:eastAsia="Calibri" w:cs="Liberation Serif"/>
                <w:sz w:val="24"/>
                <w:szCs w:val="24"/>
              </w:rPr>
            </w:pPr>
            <w:r w:rsidRPr="00BE3A88">
              <w:rPr>
                <w:rFonts w:eastAsia="Calibri" w:cs="Liberation Serif"/>
                <w:sz w:val="24"/>
                <w:szCs w:val="24"/>
              </w:rPr>
              <w:t>Должность</w:t>
            </w:r>
          </w:p>
        </w:tc>
        <w:tc>
          <w:tcPr>
            <w:tcW w:w="4525" w:type="dxa"/>
            <w:shd w:val="clear" w:color="auto" w:fill="auto"/>
          </w:tcPr>
          <w:p w:rsidR="00BE3A88" w:rsidRPr="001071F6" w:rsidRDefault="00BE3A88" w:rsidP="001071F6">
            <w:pPr>
              <w:spacing w:after="0" w:line="240" w:lineRule="auto"/>
              <w:contextualSpacing/>
              <w:jc w:val="center"/>
              <w:rPr>
                <w:rFonts w:eastAsia="Calibri" w:cs="Liberation Serif"/>
                <w:sz w:val="24"/>
                <w:szCs w:val="24"/>
              </w:rPr>
            </w:pPr>
            <w:r>
              <w:rPr>
                <w:rFonts w:eastAsia="Calibri" w:cs="Liberation Serif"/>
                <w:sz w:val="24"/>
                <w:szCs w:val="24"/>
              </w:rPr>
              <w:t>Контактные данные, электронная почта</w:t>
            </w:r>
          </w:p>
        </w:tc>
      </w:tr>
      <w:tr w:rsidR="00BE3A88" w:rsidRPr="001071F6" w:rsidTr="00AE01C5">
        <w:trPr>
          <w:jc w:val="center"/>
        </w:trPr>
        <w:tc>
          <w:tcPr>
            <w:tcW w:w="999" w:type="dxa"/>
            <w:shd w:val="clear" w:color="auto" w:fill="auto"/>
          </w:tcPr>
          <w:p w:rsidR="00BE3A88" w:rsidRPr="001071F6" w:rsidRDefault="00BE3A88" w:rsidP="00BE3A88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eastAsia="Calibri" w:cs="Liberation Serif"/>
                <w:sz w:val="24"/>
                <w:szCs w:val="24"/>
              </w:rPr>
            </w:pPr>
            <w:r w:rsidRPr="001071F6">
              <w:rPr>
                <w:rFonts w:eastAsia="Calibri" w:cs="Liberation Serif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BE3A88" w:rsidRPr="001071F6" w:rsidRDefault="008A337F" w:rsidP="00BE3A88">
            <w:pPr>
              <w:widowControl w:val="0"/>
              <w:spacing w:after="0" w:line="240" w:lineRule="auto"/>
              <w:contextualSpacing/>
              <w:rPr>
                <w:rFonts w:eastAsia="Calibri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Liberation Serif"/>
                <w:sz w:val="24"/>
                <w:szCs w:val="24"/>
                <w:shd w:val="clear" w:color="auto" w:fill="FFFFFF"/>
              </w:rPr>
              <w:t>Демидов Денис Александрович</w:t>
            </w:r>
          </w:p>
        </w:tc>
        <w:tc>
          <w:tcPr>
            <w:tcW w:w="4525" w:type="dxa"/>
            <w:shd w:val="clear" w:color="auto" w:fill="auto"/>
          </w:tcPr>
          <w:p w:rsidR="00BE3A88" w:rsidRPr="001071F6" w:rsidRDefault="00BE3A88" w:rsidP="00BE3A88">
            <w:pPr>
              <w:spacing w:after="0" w:line="240" w:lineRule="auto"/>
              <w:contextualSpacing/>
              <w:rPr>
                <w:rFonts w:eastAsia="Calibri" w:cs="Liberation Serif"/>
                <w:sz w:val="24"/>
                <w:szCs w:val="24"/>
              </w:rPr>
            </w:pPr>
            <w:r w:rsidRPr="001071F6">
              <w:rPr>
                <w:rFonts w:eastAsia="Calibri" w:cs="Liberation Serif"/>
                <w:sz w:val="24"/>
                <w:szCs w:val="24"/>
              </w:rPr>
              <w:t xml:space="preserve">Заместитель Министра здравоохранения Свердловской области </w:t>
            </w:r>
          </w:p>
          <w:p w:rsidR="00BE3A88" w:rsidRPr="001071F6" w:rsidRDefault="00BE3A88" w:rsidP="00BE3A88">
            <w:pPr>
              <w:spacing w:after="0" w:line="240" w:lineRule="auto"/>
              <w:contextualSpacing/>
              <w:rPr>
                <w:rFonts w:eastAsia="Calibri" w:cs="Liberation Serif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BE3A88" w:rsidRPr="001071F6" w:rsidRDefault="008A337F" w:rsidP="008A337F">
            <w:pPr>
              <w:spacing w:after="0" w:line="240" w:lineRule="auto"/>
              <w:contextualSpacing/>
              <w:rPr>
                <w:rFonts w:eastAsia="Calibri" w:cs="Liberation Serif"/>
                <w:sz w:val="24"/>
                <w:szCs w:val="24"/>
              </w:rPr>
            </w:pPr>
            <w:r>
              <w:rPr>
                <w:rFonts w:eastAsia="Calibri" w:cs="Liberation Serif"/>
                <w:sz w:val="24"/>
                <w:szCs w:val="24"/>
              </w:rPr>
              <w:t>телефон: 3120003 (доб.702</w:t>
            </w:r>
            <w:r w:rsidR="00493A9B" w:rsidRPr="00493A9B">
              <w:rPr>
                <w:rFonts w:eastAsia="Calibri" w:cs="Liberation Serif"/>
                <w:sz w:val="24"/>
                <w:szCs w:val="24"/>
              </w:rPr>
              <w:t>), адрес электронной почты</w:t>
            </w:r>
            <w:r w:rsidR="00830653">
              <w:rPr>
                <w:rFonts w:eastAsia="Calibri" w:cs="Liberation Serif"/>
                <w:sz w:val="24"/>
                <w:szCs w:val="24"/>
              </w:rPr>
              <w:t>:</w:t>
            </w:r>
            <w:r w:rsidR="00493A9B" w:rsidRPr="00493A9B">
              <w:rPr>
                <w:rFonts w:eastAsia="Calibri" w:cs="Liberation Serif"/>
                <w:sz w:val="24"/>
                <w:szCs w:val="24"/>
              </w:rPr>
              <w:t xml:space="preserve"> </w:t>
            </w:r>
            <w:r>
              <w:rPr>
                <w:rFonts w:eastAsia="Calibri" w:cs="Liberation Serif"/>
                <w:sz w:val="24"/>
                <w:szCs w:val="24"/>
                <w:lang w:val="en-US"/>
              </w:rPr>
              <w:t>d</w:t>
            </w:r>
            <w:r w:rsidRPr="008A337F">
              <w:rPr>
                <w:rFonts w:eastAsia="Calibri" w:cs="Liberation Serif"/>
                <w:sz w:val="24"/>
                <w:szCs w:val="24"/>
              </w:rPr>
              <w:t>.</w:t>
            </w:r>
            <w:r>
              <w:rPr>
                <w:rFonts w:eastAsia="Calibri" w:cs="Liberation Serif"/>
                <w:sz w:val="24"/>
                <w:szCs w:val="24"/>
                <w:lang w:val="en-US"/>
              </w:rPr>
              <w:t>demidov</w:t>
            </w:r>
            <w:r w:rsidR="00493A9B" w:rsidRPr="00493A9B">
              <w:rPr>
                <w:rFonts w:eastAsia="Calibri" w:cs="Liberation Serif"/>
                <w:sz w:val="24"/>
                <w:szCs w:val="24"/>
              </w:rPr>
              <w:t>@egov66.ru</w:t>
            </w:r>
          </w:p>
        </w:tc>
      </w:tr>
      <w:tr w:rsidR="00BE3A88" w:rsidRPr="001071F6" w:rsidTr="00AE01C5">
        <w:trPr>
          <w:jc w:val="center"/>
        </w:trPr>
        <w:tc>
          <w:tcPr>
            <w:tcW w:w="999" w:type="dxa"/>
            <w:shd w:val="clear" w:color="auto" w:fill="auto"/>
          </w:tcPr>
          <w:p w:rsidR="00BE3A88" w:rsidRPr="001071F6" w:rsidRDefault="00BE3A88" w:rsidP="00BE3A88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eastAsia="Calibri" w:cs="Liberation Serif"/>
                <w:sz w:val="24"/>
                <w:szCs w:val="24"/>
              </w:rPr>
            </w:pPr>
            <w:r w:rsidRPr="001071F6">
              <w:rPr>
                <w:rFonts w:eastAsia="Calibri" w:cs="Liberation Serif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BE3A88" w:rsidRPr="001071F6" w:rsidRDefault="008A337F" w:rsidP="00BE3A88">
            <w:pPr>
              <w:widowControl w:val="0"/>
              <w:spacing w:after="0" w:line="240" w:lineRule="auto"/>
              <w:contextualSpacing/>
              <w:rPr>
                <w:rFonts w:eastAsia="Calibri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Liberation Serif"/>
                <w:sz w:val="24"/>
                <w:szCs w:val="24"/>
                <w:shd w:val="clear" w:color="auto" w:fill="FFFFFF"/>
              </w:rPr>
              <w:t>Медведева Валерия Игоревна</w:t>
            </w:r>
          </w:p>
        </w:tc>
        <w:tc>
          <w:tcPr>
            <w:tcW w:w="4525" w:type="dxa"/>
            <w:shd w:val="clear" w:color="auto" w:fill="auto"/>
          </w:tcPr>
          <w:p w:rsidR="00485D12" w:rsidRPr="001071F6" w:rsidRDefault="00485D12" w:rsidP="008A337F">
            <w:pPr>
              <w:spacing w:after="0" w:line="240" w:lineRule="auto"/>
              <w:contextualSpacing/>
              <w:rPr>
                <w:rFonts w:eastAsia="Calibri" w:cs="Liberation Serif"/>
                <w:sz w:val="24"/>
                <w:szCs w:val="24"/>
              </w:rPr>
            </w:pPr>
            <w:r>
              <w:rPr>
                <w:rFonts w:eastAsia="Calibri" w:cs="Liberation Serif"/>
                <w:sz w:val="24"/>
                <w:szCs w:val="24"/>
              </w:rPr>
              <w:t>Главный</w:t>
            </w:r>
            <w:r w:rsidR="00AE1EF5" w:rsidRPr="00AE1EF5">
              <w:rPr>
                <w:rFonts w:eastAsia="Calibri" w:cs="Liberation Serif"/>
                <w:sz w:val="24"/>
                <w:szCs w:val="24"/>
              </w:rPr>
              <w:t xml:space="preserve"> специалист отдела </w:t>
            </w:r>
            <w:r w:rsidR="008A337F">
              <w:rPr>
                <w:rFonts w:eastAsia="Calibri" w:cs="Liberation Serif"/>
                <w:sz w:val="24"/>
                <w:szCs w:val="24"/>
              </w:rPr>
              <w:t>территориального развития</w:t>
            </w:r>
            <w:r w:rsidR="00AE1EF5" w:rsidRPr="00AE1EF5">
              <w:rPr>
                <w:rFonts w:eastAsia="Calibri" w:cs="Liberation Serif"/>
                <w:sz w:val="24"/>
                <w:szCs w:val="24"/>
              </w:rPr>
              <w:t xml:space="preserve"> Министерства здравоохранения Свердловской области </w:t>
            </w:r>
            <w:bookmarkStart w:id="0" w:name="_GoBack"/>
            <w:bookmarkEnd w:id="0"/>
          </w:p>
        </w:tc>
        <w:tc>
          <w:tcPr>
            <w:tcW w:w="4525" w:type="dxa"/>
            <w:shd w:val="clear" w:color="auto" w:fill="auto"/>
          </w:tcPr>
          <w:p w:rsidR="00BE3A88" w:rsidRPr="001071F6" w:rsidRDefault="007B79E8" w:rsidP="00BE3A88">
            <w:pPr>
              <w:spacing w:after="0" w:line="240" w:lineRule="auto"/>
              <w:contextualSpacing/>
              <w:rPr>
                <w:rFonts w:eastAsia="Calibri" w:cs="Liberation Serif"/>
                <w:sz w:val="24"/>
                <w:szCs w:val="24"/>
              </w:rPr>
            </w:pPr>
            <w:r>
              <w:rPr>
                <w:rFonts w:eastAsia="Calibri" w:cs="Liberation Serif"/>
                <w:sz w:val="24"/>
                <w:szCs w:val="24"/>
              </w:rPr>
              <w:t>т</w:t>
            </w:r>
            <w:r w:rsidR="008A337F">
              <w:rPr>
                <w:rFonts w:eastAsia="Calibri" w:cs="Liberation Serif"/>
                <w:sz w:val="24"/>
                <w:szCs w:val="24"/>
              </w:rPr>
              <w:t>елефон: 3120003 (доб.727</w:t>
            </w:r>
            <w:r w:rsidR="00AE1EF5" w:rsidRPr="00AE1EF5">
              <w:rPr>
                <w:rFonts w:eastAsia="Calibri" w:cs="Liberation Serif"/>
                <w:sz w:val="24"/>
                <w:szCs w:val="24"/>
              </w:rPr>
              <w:t xml:space="preserve">), адрес электронной почты: </w:t>
            </w:r>
            <w:r w:rsidR="008A337F" w:rsidRPr="008A337F">
              <w:rPr>
                <w:rFonts w:eastAsia="Calibri" w:cs="Liberation Serif"/>
                <w:sz w:val="24"/>
                <w:szCs w:val="24"/>
              </w:rPr>
              <w:t>v.medvedeva@egov66.ru</w:t>
            </w:r>
          </w:p>
        </w:tc>
      </w:tr>
    </w:tbl>
    <w:p w:rsidR="00B426FD" w:rsidRDefault="00B426FD"/>
    <w:sectPr w:rsidR="00B426FD" w:rsidSect="00BE3A88">
      <w:headerReference w:type="even" r:id="rId6"/>
      <w:headerReference w:type="default" r:id="rId7"/>
      <w:footerReference w:type="even" r:id="rId8"/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B7" w:rsidRDefault="000946B7">
      <w:pPr>
        <w:spacing w:after="0" w:line="240" w:lineRule="auto"/>
      </w:pPr>
      <w:r>
        <w:separator/>
      </w:r>
    </w:p>
  </w:endnote>
  <w:endnote w:type="continuationSeparator" w:id="0">
    <w:p w:rsidR="000946B7" w:rsidRDefault="0009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87" w:rsidRDefault="001071F6" w:rsidP="00A938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787" w:rsidRDefault="000946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B7" w:rsidRDefault="000946B7">
      <w:pPr>
        <w:spacing w:after="0" w:line="240" w:lineRule="auto"/>
      </w:pPr>
      <w:r>
        <w:separator/>
      </w:r>
    </w:p>
  </w:footnote>
  <w:footnote w:type="continuationSeparator" w:id="0">
    <w:p w:rsidR="000946B7" w:rsidRDefault="0009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04" w:rsidRDefault="001071F6" w:rsidP="00391FE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1004" w:rsidRDefault="000946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04" w:rsidRDefault="001071F6" w:rsidP="00391FE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1EF5">
      <w:rPr>
        <w:rStyle w:val="a5"/>
        <w:noProof/>
      </w:rPr>
      <w:t>2</w:t>
    </w:r>
    <w:r>
      <w:rPr>
        <w:rStyle w:val="a5"/>
      </w:rPr>
      <w:fldChar w:fldCharType="end"/>
    </w:r>
  </w:p>
  <w:p w:rsidR="00871004" w:rsidRDefault="000946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47"/>
    <w:rsid w:val="0002192E"/>
    <w:rsid w:val="000946B7"/>
    <w:rsid w:val="001071F6"/>
    <w:rsid w:val="00132ADD"/>
    <w:rsid w:val="001B3FBA"/>
    <w:rsid w:val="0034118E"/>
    <w:rsid w:val="00385C3A"/>
    <w:rsid w:val="003E033E"/>
    <w:rsid w:val="00401F61"/>
    <w:rsid w:val="00425C08"/>
    <w:rsid w:val="00466F45"/>
    <w:rsid w:val="00485D12"/>
    <w:rsid w:val="00493A9B"/>
    <w:rsid w:val="00585F91"/>
    <w:rsid w:val="00696EB4"/>
    <w:rsid w:val="006A4DEC"/>
    <w:rsid w:val="007B79E8"/>
    <w:rsid w:val="007F76D6"/>
    <w:rsid w:val="00830653"/>
    <w:rsid w:val="008865D0"/>
    <w:rsid w:val="00893252"/>
    <w:rsid w:val="008A337F"/>
    <w:rsid w:val="009022E8"/>
    <w:rsid w:val="00964447"/>
    <w:rsid w:val="00A33E93"/>
    <w:rsid w:val="00AE1EF5"/>
    <w:rsid w:val="00B426FD"/>
    <w:rsid w:val="00B80EB6"/>
    <w:rsid w:val="00BA6776"/>
    <w:rsid w:val="00BE3A88"/>
    <w:rsid w:val="00D86162"/>
    <w:rsid w:val="00DF4AB1"/>
    <w:rsid w:val="00E01734"/>
    <w:rsid w:val="00E1409C"/>
    <w:rsid w:val="00E304FF"/>
    <w:rsid w:val="00E3551C"/>
    <w:rsid w:val="00EA675A"/>
    <w:rsid w:val="00E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9C47"/>
  <w15:chartTrackingRefBased/>
  <w15:docId w15:val="{A6712A2E-0995-4F38-940A-B0261A6E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7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071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page number"/>
    <w:basedOn w:val="a0"/>
    <w:rsid w:val="001071F6"/>
  </w:style>
  <w:style w:type="paragraph" w:styleId="a6">
    <w:name w:val="header"/>
    <w:basedOn w:val="a"/>
    <w:link w:val="a7"/>
    <w:rsid w:val="00107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071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902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Понарина Юлия Владимировна</dc:creator>
  <cp:keywords/>
  <dc:description/>
  <cp:lastModifiedBy>Гейбель Ирина Алексеевна</cp:lastModifiedBy>
  <cp:revision>2</cp:revision>
  <dcterms:created xsi:type="dcterms:W3CDTF">2024-12-04T04:45:00Z</dcterms:created>
  <dcterms:modified xsi:type="dcterms:W3CDTF">2024-12-04T04:45:00Z</dcterms:modified>
</cp:coreProperties>
</file>